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786ECC8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C5DE033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6C98732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96C99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77B818B3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7A24661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771C5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5AF3B3D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16E2E51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3074D06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480857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doscan RV 280</w:t>
            </w:r>
          </w:p>
        </w:tc>
      </w:tr>
      <w:tr w:rsidR="00951FAE" w14:paraId="0DF0C02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6B5D8E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Natriumcarbonat-Peroxyhydrat</w:t>
            </w:r>
          </w:p>
        </w:tc>
      </w:tr>
      <w:tr w:rsidR="00951FAE" w14:paraId="3A40CB1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808F235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121B109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BD455E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3B081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5745E20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C4BB7FB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240212B8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357A0AF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H272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BC25C7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Brand verst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rken; Oxidationsmittel.</w:t>
            </w:r>
          </w:p>
        </w:tc>
      </w:tr>
      <w:tr w:rsidR="00951FAE" w14:paraId="0190D13C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E94E4FF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H302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2207C5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Gesundheitssch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bei Verschlucken.</w:t>
            </w:r>
          </w:p>
        </w:tc>
      </w:tr>
      <w:tr w:rsidR="00951FAE" w14:paraId="54B1D701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BB794E8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H318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D86545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1058950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59215BC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426184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591AAF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FDE0787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3D39CBC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1DC83FF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310637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2BD9254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4B250D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Staub/Rauch/Aerosole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532B2E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7838E3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</w:t>
            </w:r>
            <w:r>
              <w:rPr>
                <w:rFonts w:ascii="Arial" w:hAnsi="Arial"/>
                <w:sz w:val="18"/>
              </w:rPr>
              <w:t>aubbildung und Staubablagerung vermeiden.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6AE3EDB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9E6DB8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6B9BD96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2305A1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</w:t>
            </w:r>
          </w:p>
        </w:tc>
      </w:tr>
      <w:tr w:rsidR="00951FAE" w14:paraId="2BA5F96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F08EE0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587F176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5E7A1B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4660EF3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B2A497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452AC68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FC64AA8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21D9950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50FFFEB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73ACD6C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378317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6F42F4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B79C4E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02D7414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C6B9EB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01D33E7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EF9FD4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4F0F4CB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113447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Staub mit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 niederschlagen.</w:t>
            </w:r>
          </w:p>
        </w:tc>
      </w:tr>
      <w:tr w:rsidR="00951FAE" w14:paraId="1A8FDFE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FF709C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Mechanisch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4CA4A8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8C47A1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</w:t>
            </w:r>
            <w:r>
              <w:rPr>
                <w:rFonts w:ascii="Arial" w:hAnsi="Arial"/>
                <w:sz w:val="18"/>
              </w:rPr>
              <w:t>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63D6023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3D7AB5D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26F7C91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4212792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716F518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EAEC13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19174B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973322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830B834">
                <v:shape id="_x0000_i1030" type="#_x0000_t75" style="width:56.25pt;height:56.25pt">
                  <v:imagedata r:id="rId11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0178FEA">
                <v:shape id="_x0000_i1031" type="#_x0000_t75" style="width:56.25pt;height:56.25pt">
                  <v:imagedata r:id="rId12" o:title=""/>
                </v:shape>
              </w:pict>
            </w:r>
          </w:p>
        </w:tc>
      </w:tr>
      <w:tr w:rsidR="00951FAE" w14:paraId="7F940F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36A63B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3A8048D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3320DA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15FCDD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779E32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intensivem Eina</w:t>
            </w:r>
            <w:r>
              <w:rPr>
                <w:rFonts w:ascii="Arial" w:hAnsi="Arial"/>
                <w:sz w:val="18"/>
              </w:rPr>
              <w:t>tmen von Staub sofort Arzt hinzuziehen.</w:t>
            </w:r>
          </w:p>
        </w:tc>
      </w:tr>
      <w:tr w:rsidR="00951FAE" w14:paraId="53179CA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CC2797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Sofort Arzt hinzuziehen.</w:t>
            </w:r>
          </w:p>
        </w:tc>
      </w:tr>
      <w:tr w:rsidR="00951FAE" w14:paraId="034002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E09EFC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Sofort abwaschen mit Wasser und Seife. Bei andauernder Hautreizung Arzt aufsuchen.</w:t>
            </w:r>
          </w:p>
        </w:tc>
      </w:tr>
      <w:tr w:rsidR="00951FAE" w14:paraId="1787676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BA9F8B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43E07C3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0958A1E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3D35BA1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0AF3C0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 xml:space="preserve">                     </w:t>
            </w:r>
            <w:r>
              <w:rPr>
                <w:rFonts w:ascii="Arial" w:hAnsi="Arial"/>
                <w:b/>
                <w:sz w:val="18"/>
              </w:rPr>
              <w:t xml:space="preserve">                                     </w:t>
            </w:r>
          </w:p>
        </w:tc>
      </w:tr>
      <w:tr w:rsidR="00951FAE" w14:paraId="4EAB61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1308D59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2E4897C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C39C1C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7BBE61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1F4145F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5371FDA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A57478" w14:textId="77777777" w:rsidR="00000000" w:rsidRDefault="005B51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571BE1C1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99E40" w14:textId="77777777" w:rsidR="003D4F1A" w:rsidRDefault="003D4F1A">
      <w:r>
        <w:separator/>
      </w:r>
    </w:p>
  </w:endnote>
  <w:endnote w:type="continuationSeparator" w:id="0">
    <w:p w14:paraId="055D0D2F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38C92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F13E3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562D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A6EB5" w14:textId="77777777" w:rsidR="003D4F1A" w:rsidRDefault="003D4F1A">
      <w:r>
        <w:separator/>
      </w:r>
    </w:p>
  </w:footnote>
  <w:footnote w:type="continuationSeparator" w:id="0">
    <w:p w14:paraId="546A9EB3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BA307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20A75" w14:textId="77777777" w:rsidR="00951FAE" w:rsidRDefault="005B5189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00D00B6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5BD29BE3" w14:textId="77777777" w:rsidR="00951FAE" w:rsidRDefault="005B5189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48523453">
        <v:line id="_x0000_s2050" style="position:absolute;z-index:251658752" from="-6.05pt,45.95pt" to="526.75pt,45.95pt" strokeweight="1.5pt"/>
      </w:pict>
    </w:r>
    <w:r>
      <w:rPr>
        <w:noProof/>
      </w:rPr>
      <w:pict w14:anchorId="14AE400E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2A1D182A" w14:textId="77777777" w:rsidR="00951FAE" w:rsidRDefault="005B5189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19.07.23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449D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B5189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F4FEE29"/>
  <w14:defaultImageDpi w14:val="0"/>
  <w15:docId w15:val="{F609FC62-8391-4265-A05D-EABBDE1D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AC5EF-12DC-4768-B710-5402B95D3B6C}"/>
</file>

<file path=customXml/itemProps2.xml><?xml version="1.0" encoding="utf-8"?>
<ds:datastoreItem xmlns:ds="http://schemas.openxmlformats.org/officeDocument/2006/customXml" ds:itemID="{478DB88E-EEB3-4750-BB17-170F4BEEF8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2507</Characters>
  <Application>Microsoft Office Word</Application>
  <DocSecurity>0</DocSecurity>
  <Lines>20</Lines>
  <Paragraphs>5</Paragraphs>
  <ScaleCrop>false</ScaleCrop>
  <Company>ProSiSoft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2023-07-19T08:40:00Z</dcterms:created>
  <dcterms:modified xsi:type="dcterms:W3CDTF">2023-07-19T08:40:00Z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