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6ED45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6B5D76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77349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E9449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E0B6D77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1955A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5A91B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1C874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B938E5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73C05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B9550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220</w:t>
            </w:r>
          </w:p>
        </w:tc>
      </w:tr>
      <w:tr w:rsidR="00951FAE" w14:paraId="7FB815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BB269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Natriumhydroxid; Kaliumhydroxid</w:t>
            </w:r>
          </w:p>
        </w:tc>
      </w:tr>
      <w:tr w:rsidR="00951FAE" w14:paraId="48E4F5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292107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F8BB4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5D93D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C7B6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EB9284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D9B6D2E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84844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801E48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04B01E2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42FFE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6AE05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A93DA0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2D98D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612BB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4B8422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BCE5FB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73B5E0E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E736D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B456E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BC599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414374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604C4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D4E61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8886F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392ED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7B821F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A86CB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CFD71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F667EB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95708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08764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A0D88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0FC58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98144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D6DFD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8A209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1E4DF8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28D7F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B56F8A3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6EBE3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FD6B0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80F82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3B83B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2A4BF4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9A000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4F3124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EC750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</w:t>
            </w:r>
            <w:r>
              <w:rPr>
                <w:rFonts w:ascii="Arial" w:hAnsi="Arial"/>
                <w:sz w:val="18"/>
              </w:rPr>
              <w:t>rmeiden. Schutzvorschriften (siehe Abschnitte 7 und 8) beachten.</w:t>
            </w:r>
          </w:p>
        </w:tc>
      </w:tr>
      <w:tr w:rsidR="00951FAE" w14:paraId="52C941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1676B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D9694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0E53A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F6C0E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A701E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DEBBA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670306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A680E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5A9DE3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8835D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3A951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27DAC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E4444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B93FFBF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7C73938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064D92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02A8F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9E117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1ECAA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1B162F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E04AD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DF0EF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9F6E1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179AE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B32D3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7B0FAC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49909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9FA49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C8796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A8BDA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F1F68A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786BA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8E645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4B5BB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AFE374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6CB4B6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E20A60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EECA3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D1E936" w14:textId="77777777" w:rsidR="00000000" w:rsidRDefault="006C041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75A40F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CD26E" w14:textId="77777777" w:rsidR="00951FAE" w:rsidRDefault="00951FAE">
      <w:r>
        <w:separator/>
      </w:r>
    </w:p>
  </w:endnote>
  <w:endnote w:type="continuationSeparator" w:id="0">
    <w:p w14:paraId="3D3D909F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AAC3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BE24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4684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1CD8" w14:textId="77777777" w:rsidR="00951FAE" w:rsidRDefault="00951FAE">
      <w:r>
        <w:separator/>
      </w:r>
    </w:p>
  </w:footnote>
  <w:footnote w:type="continuationSeparator" w:id="0">
    <w:p w14:paraId="0FD90ADC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217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C201" w14:textId="77777777" w:rsidR="00951FAE" w:rsidRDefault="006C041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E8308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36CB21E2" w14:textId="77777777" w:rsidR="00951FAE" w:rsidRDefault="006C041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3E15094">
        <v:line id="_x0000_s2050" style="position:absolute;z-index:251661312" from="-6.05pt,45.95pt" to="526.75pt,45.95pt" strokeweight="1.5pt"/>
      </w:pict>
    </w:r>
    <w:r>
      <w:rPr>
        <w:noProof/>
      </w:rPr>
      <w:pict w14:anchorId="65DD0E03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020B82D2" w14:textId="77777777" w:rsidR="00951FAE" w:rsidRDefault="006C041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FB7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C0417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797BED9"/>
  <w14:defaultImageDpi w14:val="0"/>
  <w15:docId w15:val="{DA3D12B5-BA48-4CA2-A54A-5D495B6E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77932-7AF2-47FD-AE47-57BB68F2EB25}"/>
</file>

<file path=customXml/itemProps2.xml><?xml version="1.0" encoding="utf-8"?>
<ds:datastoreItem xmlns:ds="http://schemas.openxmlformats.org/officeDocument/2006/customXml" ds:itemID="{BA923996-50CE-4CB7-A5CD-180B66FD6BDE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2692</Characters>
  <Application>Microsoft Office Word</Application>
  <DocSecurity>0</DocSecurity>
  <Lines>22</Lines>
  <Paragraphs>6</Paragraphs>
  <ScaleCrop>false</ScaleCrop>
  <Company>ProSiSoft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2021-06-30T08:12:00Z</dcterms:created>
  <dcterms:modified xsi:type="dcterms:W3CDTF">2021-06-30T08:12:00Z</dcterms:modified>
</cp:coreProperties>
</file>