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57083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AA970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000CB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14919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D0E1322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D6B140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9B6E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A4956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EB8B3C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EC99A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7DE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ProTech 10</w:t>
            </w:r>
          </w:p>
        </w:tc>
      </w:tr>
      <w:tr w:rsidR="00951FAE" w14:paraId="00EBC3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1C33E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14B63D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BF308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A2889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4114D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41B4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FC679C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5A02BF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3179C8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9B0CA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6EEA75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C49DCC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64B97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77972A6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967305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76C6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7DA8E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42699C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8628C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A7A49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3AC26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540AD9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50D207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E9068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7BB12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B1147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6E9BA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BFE1B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15A9D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82F1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8DE90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56B810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5B0B0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E6CF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D33E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1490C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6813E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0CD53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54B0F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0D907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8E8D5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C895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13B812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8DEBD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084F7F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23127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C0678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10CF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FAC4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5ED1CB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E1F71D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06198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706864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459F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75237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02FB0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64C73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99D9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CEE4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9CC95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07D03C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</w:t>
            </w:r>
            <w:r>
              <w:rPr>
                <w:rFonts w:ascii="Arial" w:hAnsi="Arial"/>
                <w:b/>
                <w:u w:val="single"/>
              </w:rPr>
              <w:t>e</w:t>
            </w:r>
          </w:p>
        </w:tc>
      </w:tr>
      <w:tr w:rsidR="00951FAE" w14:paraId="0386BD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8CFB04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44226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BD974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3FFBB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0F97C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0960B4B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73C114A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F8C4A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3331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CE68D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9895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3556EF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E1DB8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3EC725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3336B8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5A826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85F97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F4F29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0C0BF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511DA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A72C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</w:t>
            </w:r>
            <w:r>
              <w:rPr>
                <w:rFonts w:ascii="Arial" w:hAnsi="Arial"/>
                <w:sz w:val="18"/>
              </w:rPr>
              <w:t>hlich Wasser in kleinen Schlucken trinken lassen. Kein Erbrechen einleiten.</w:t>
            </w:r>
          </w:p>
        </w:tc>
      </w:tr>
      <w:tr w:rsidR="00951FAE" w14:paraId="6AF888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EF2F5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03FDE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9E841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BF80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4F781B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D98FE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A016D6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C9F6C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62613" w14:textId="77777777" w:rsidR="00000000" w:rsidRDefault="00CA3B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B23ECD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D55C" w14:textId="77777777" w:rsidR="003D4F1A" w:rsidRDefault="003D4F1A">
      <w:r>
        <w:separator/>
      </w:r>
    </w:p>
  </w:endnote>
  <w:endnote w:type="continuationSeparator" w:id="0">
    <w:p w14:paraId="59C38C2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779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27A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7F4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23F1" w14:textId="77777777" w:rsidR="003D4F1A" w:rsidRDefault="003D4F1A">
      <w:r>
        <w:separator/>
      </w:r>
    </w:p>
  </w:footnote>
  <w:footnote w:type="continuationSeparator" w:id="0">
    <w:p w14:paraId="64A8CD0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0EF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F23A" w14:textId="77777777" w:rsidR="00951FAE" w:rsidRDefault="00CA3B8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BF017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BC0CD87" w14:textId="77777777" w:rsidR="00951FAE" w:rsidRDefault="00CA3B8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4B70712">
        <v:line id="_x0000_s2050" style="position:absolute;z-index:251658752" from="-6.05pt,45.95pt" to="526.75pt,45.95pt" strokeweight="1.5pt"/>
      </w:pict>
    </w:r>
    <w:r>
      <w:rPr>
        <w:noProof/>
      </w:rPr>
      <w:pict w14:anchorId="2C972E0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5D91246" w14:textId="77777777" w:rsidR="00951FAE" w:rsidRDefault="00CA3B8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41A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A3B82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CD3C0F4"/>
  <w14:defaultImageDpi w14:val="0"/>
  <w15:docId w15:val="{F6745481-49DA-496E-825B-B84CBBE3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473A7-CE68-410F-ADDB-7DE562D298E4}"/>
</file>

<file path=customXml/itemProps2.xml><?xml version="1.0" encoding="utf-8"?>
<ds:datastoreItem xmlns:ds="http://schemas.openxmlformats.org/officeDocument/2006/customXml" ds:itemID="{31D5D40B-413A-40AA-BAF1-EC4EB952A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2709</Characters>
  <Application>Microsoft Office Word</Application>
  <DocSecurity>0</DocSecurity>
  <Lines>22</Lines>
  <Paragraphs>6</Paragraphs>
  <ScaleCrop>false</ScaleCrop>
  <Company>ProSiSoft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2023-07-24T12:52:00Z</dcterms:created>
  <dcterms:modified xsi:type="dcterms:W3CDTF">2023-07-24T12:52:00Z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