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6B22E2A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F2D6259" w14:textId="77777777" w:rsidR="009E0BEB" w:rsidRDefault="009E0BE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048EE0A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5EC15E" w14:textId="77777777" w:rsidR="009E0BEB" w:rsidRDefault="009E0BE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322D07BE" w14:textId="77777777" w:rsidR="009E0BEB" w:rsidRDefault="009E0BE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2CDD365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C942B" w14:textId="77777777" w:rsidR="009E0BEB" w:rsidRDefault="009E0BE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2BA03B8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D7AD092" w14:textId="77777777" w:rsidR="009E0BEB" w:rsidRDefault="009E0BE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6273A8F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1825EC" w14:textId="77777777" w:rsidR="009E0BEB" w:rsidRDefault="009E0BEB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floor active</w:t>
            </w:r>
          </w:p>
        </w:tc>
      </w:tr>
      <w:tr w:rsidR="00951FAE" w14:paraId="522580B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25406E" w14:textId="77777777" w:rsidR="009E0BEB" w:rsidRDefault="009E0B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Kaliumhydroxid; Natriumhypochloritl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sung; C12-C14 Alkyldimethylaminoxid</w:t>
            </w:r>
          </w:p>
        </w:tc>
      </w:tr>
      <w:tr w:rsidR="00951FAE" w14:paraId="4E98488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3C8EF7D" w14:textId="77777777" w:rsidR="009E0BEB" w:rsidRDefault="009E0BE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61DCAF5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2447A0" w14:textId="10E95ACD" w:rsidR="009E0BEB" w:rsidRDefault="009E0BEB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2A1EF7D7" wp14:editId="78CDF97E">
                  <wp:extent cx="714375" cy="7143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0116C5D5" wp14:editId="78B98FC3">
                  <wp:extent cx="714375" cy="71437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078AEAD5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A40BF14" w14:textId="77777777" w:rsidR="009E0BEB" w:rsidRDefault="009E0BE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EF4DDD" w14:textId="77777777" w:rsidR="009E0BEB" w:rsidRDefault="009E0BE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309AA045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75FB528" w14:textId="77777777" w:rsidR="009E0BEB" w:rsidRDefault="009E0BE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B5C02F" w14:textId="77777777" w:rsidR="009E0BEB" w:rsidRDefault="009E0BE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326BD79A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7033EB3" w14:textId="77777777" w:rsidR="009E0BEB" w:rsidRDefault="009E0BE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892562" w14:textId="77777777" w:rsidR="009E0BEB" w:rsidRDefault="009E0BE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Sehr giftig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 mit langfristiger Wirkung.</w:t>
            </w:r>
          </w:p>
        </w:tc>
      </w:tr>
      <w:tr w:rsidR="00951FAE" w14:paraId="65EA457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E3AEEDB" w14:textId="77777777" w:rsidR="009E0BEB" w:rsidRDefault="009E0BE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50B8095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76B985" w14:textId="78D015BA" w:rsidR="009E0BEB" w:rsidRDefault="009E0BEB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61B01DDF" wp14:editId="016AC9E5">
                  <wp:extent cx="714375" cy="71437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3C76D545" wp14:editId="18CC8EAD">
                  <wp:extent cx="714375" cy="714375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35E09487" wp14:editId="03CD8F86">
                  <wp:extent cx="714375" cy="714375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6BDE457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4C4420" w14:textId="77777777" w:rsidR="009E0BEB" w:rsidRDefault="009E0B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3ECE359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1B7E6F" w14:textId="77777777" w:rsidR="009E0BEB" w:rsidRDefault="009E0B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3DC0043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EA2CA9" w14:textId="77777777" w:rsidR="009E0BEB" w:rsidRDefault="009E0B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Aerosolbildung vermeiden. Die beim Umgang m</w:t>
            </w:r>
            <w:r>
              <w:rPr>
                <w:rFonts w:ascii="Arial" w:hAnsi="Arial"/>
                <w:sz w:val="18"/>
              </w:rPr>
              <w:t xml:space="preserve">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5409E2F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6EB45C" w14:textId="77777777" w:rsidR="009E0BEB" w:rsidRDefault="009E0B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75ED846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56259C" w14:textId="77777777" w:rsidR="009E0BEB" w:rsidRDefault="009E0B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0F3902C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FD15C5" w14:textId="77777777" w:rsidR="009E0BEB" w:rsidRDefault="009E0B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</w:t>
            </w:r>
            <w:r>
              <w:rPr>
                <w:rFonts w:ascii="Arial" w:hAnsi="Arial"/>
                <w:sz w:val="18"/>
              </w:rPr>
              <w:t>ere Angaben zu den Lagerbedingungen: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nicht gasdicht verschlie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en.</w:t>
            </w:r>
          </w:p>
        </w:tc>
      </w:tr>
      <w:tr w:rsidR="00951FAE" w14:paraId="7D47E30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2D6351" w14:textId="77777777" w:rsidR="009E0BEB" w:rsidRDefault="009E0B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5222676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DD841F" w14:textId="77777777" w:rsidR="009E0BEB" w:rsidRDefault="009E0B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7158975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E6124C" w14:textId="77777777" w:rsidR="009E0BEB" w:rsidRDefault="009E0B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</w:t>
            </w:r>
            <w:r>
              <w:rPr>
                <w:rFonts w:ascii="Arial" w:hAnsi="Arial"/>
                <w:sz w:val="18"/>
              </w:rPr>
              <w:t>: Schutzhandschuhe</w:t>
            </w:r>
          </w:p>
        </w:tc>
      </w:tr>
      <w:tr w:rsidR="00951FAE" w14:paraId="61007F5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B2EB79" w14:textId="77777777" w:rsidR="009E0BEB" w:rsidRDefault="009E0B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32952D9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B22D6BE" w14:textId="77777777" w:rsidR="009E0BEB" w:rsidRDefault="009E0BE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7B931F4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001AE94" w14:textId="77777777" w:rsidR="009E0BEB" w:rsidRDefault="009E0B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192AD4E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23095B" w14:textId="77777777" w:rsidR="009E0BEB" w:rsidRDefault="009E0B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C04A8B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378561" w14:textId="77777777" w:rsidR="009E0BEB" w:rsidRDefault="009E0B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3395D53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C84899" w14:textId="77777777" w:rsidR="009E0BEB" w:rsidRDefault="009E0B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019F7EF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20C12C" w14:textId="77777777" w:rsidR="009E0BEB" w:rsidRDefault="009E0B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44AAC6B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D5A1BD" w14:textId="77777777" w:rsidR="009E0BEB" w:rsidRDefault="009E0B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36743FF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967E32" w14:textId="77777777" w:rsidR="009E0BEB" w:rsidRDefault="009E0B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</w:t>
            </w:r>
            <w:r>
              <w:rPr>
                <w:rFonts w:ascii="Arial" w:hAnsi="Arial"/>
                <w:sz w:val="18"/>
              </w:rPr>
              <w:t>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5B7F392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C60374" w14:textId="77777777" w:rsidR="009E0BEB" w:rsidRDefault="009E0B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60704EA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ABF8579" w14:textId="77777777" w:rsidR="009E0BEB" w:rsidRDefault="009E0BE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03C7CC5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F86DC8C" w14:textId="77777777" w:rsidR="009E0BEB" w:rsidRDefault="009E0B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501E1D7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F5F0A8" w14:textId="77777777" w:rsidR="009E0BEB" w:rsidRDefault="009E0B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0330C0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5D6687" w14:textId="6EBA917E" w:rsidR="009E0BEB" w:rsidRDefault="009E0BEB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03AEDE6E" wp14:editId="20A1800F">
                  <wp:extent cx="714375" cy="714375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6697DE34" wp14:editId="5D7459AC">
                  <wp:extent cx="714375" cy="714375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1D75A1A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615138" w14:textId="77777777" w:rsidR="009E0BEB" w:rsidRDefault="009E0B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44BC1FA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C7EC2C" w14:textId="77777777" w:rsidR="009E0BEB" w:rsidRDefault="009E0B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20DA213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1781C5" w14:textId="77777777" w:rsidR="009E0BEB" w:rsidRDefault="009E0B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7B86A9D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38C266" w14:textId="77777777" w:rsidR="009E0BEB" w:rsidRDefault="009E0B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41CB5CD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2F187D" w14:textId="77777777" w:rsidR="009E0BEB" w:rsidRDefault="009E0B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12755D4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B54719" w14:textId="77777777" w:rsidR="009E0BEB" w:rsidRDefault="009E0B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515E6CE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8751EB" w14:textId="77777777" w:rsidR="009E0BEB" w:rsidRDefault="009E0B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32F3F68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E84AD2A" w14:textId="77777777" w:rsidR="009E0BEB" w:rsidRDefault="009E0B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09DEBC8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4583D1" w14:textId="77777777" w:rsidR="009E0BEB" w:rsidRDefault="009E0B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EEDD7D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0F4159C" w14:textId="77777777" w:rsidR="009E0BEB" w:rsidRDefault="009E0BE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43E8592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57E289A" w14:textId="77777777" w:rsidR="009E0BEB" w:rsidRDefault="009E0B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07336A7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B16318" w14:textId="77777777" w:rsidR="009E0BEB" w:rsidRDefault="009E0B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5A87E311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652A8" w14:textId="77777777" w:rsidR="003D4F1A" w:rsidRDefault="003D4F1A">
      <w:r>
        <w:separator/>
      </w:r>
    </w:p>
  </w:endnote>
  <w:endnote w:type="continuationSeparator" w:id="0">
    <w:p w14:paraId="06D00C19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EE9C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3FFA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10559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D3705" w14:textId="77777777" w:rsidR="003D4F1A" w:rsidRDefault="003D4F1A">
      <w:r>
        <w:separator/>
      </w:r>
    </w:p>
  </w:footnote>
  <w:footnote w:type="continuationSeparator" w:id="0">
    <w:p w14:paraId="66B1CD0C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0973B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7BEA" w14:textId="622E2CED" w:rsidR="00951FAE" w:rsidRDefault="009E0BEB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E54E0D" wp14:editId="6D6BF8A1">
              <wp:simplePos x="0" y="0"/>
              <wp:positionH relativeFrom="column">
                <wp:posOffset>6350</wp:posOffset>
              </wp:positionH>
              <wp:positionV relativeFrom="paragraph">
                <wp:posOffset>220980</wp:posOffset>
              </wp:positionV>
              <wp:extent cx="4370070" cy="349885"/>
              <wp:effectExtent l="0" t="0" r="0" b="0"/>
              <wp:wrapSquare wrapText="bothSides"/>
              <wp:docPr id="36408208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9C3D72" w14:textId="77777777" w:rsidR="00951FAE" w:rsidRDefault="009E0BEB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E54E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17.4pt;width:344.1pt;height:2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" stroked="f">
              <v:textbox inset="1mm,0,1mm,0">
                <w:txbxContent>
                  <w:p w14:paraId="339C3D72" w14:textId="77777777" w:rsidR="00951FAE" w:rsidRDefault="009E0BEB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9F01740" wp14:editId="17509315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84530256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31C230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AB8B383" wp14:editId="7E094A4C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65785374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E73D4" w14:textId="77777777" w:rsidR="00951FAE" w:rsidRDefault="009E0BEB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11.10.23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B8B383"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" stroked="f">
              <v:textbox inset="1mm,0,0,0">
                <w:txbxContent>
                  <w:p w14:paraId="470E73D4" w14:textId="77777777" w:rsidR="00951FAE" w:rsidRDefault="009E0BEB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11.10.23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D7925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9E0BEB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106CB41"/>
  <w14:defaultImageDpi w14:val="0"/>
  <w15:docId w15:val="{C0371FDE-F2CE-43E0-9133-9BCB4247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18E096-58D9-47B9-ABE9-1DE7CC849660}"/>
</file>

<file path=customXml/itemProps2.xml><?xml version="1.0" encoding="utf-8"?>
<ds:datastoreItem xmlns:ds="http://schemas.openxmlformats.org/officeDocument/2006/customXml" ds:itemID="{342F99BD-045B-49E9-BEA2-3A08EF8F67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2904</Characters>
  <Application>Microsoft Office Word</Application>
  <DocSecurity>0</DocSecurity>
  <Lines>24</Lines>
  <Paragraphs>6</Paragraphs>
  <ScaleCrop>false</ScaleCrop>
  <Company>ProSiSoft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2023-10-11T09:49:00Z</dcterms:created>
  <dcterms:modified xsi:type="dcterms:W3CDTF">2023-10-11T09:49:00Z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